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1518" w:rsidRDefault="001D1518" w:rsidP="00156959">
      <w:pPr>
        <w:jc w:val="center"/>
        <w:rPr>
          <w:rFonts w:ascii="Tahoma" w:hAnsi="Tahoma" w:cs="Tahoma"/>
          <w:sz w:val="24"/>
        </w:rPr>
      </w:pPr>
    </w:p>
    <w:p w:rsidR="001D1518" w:rsidRPr="001D1518" w:rsidRDefault="001D1518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1518">
        <w:rPr>
          <w:rFonts w:ascii="Arial" w:hAnsi="Arial" w:cs="Arial"/>
          <w:b/>
          <w:bCs/>
          <w:sz w:val="24"/>
          <w:szCs w:val="24"/>
        </w:rPr>
        <w:t>Gabinete Vereador Manoel Pedro Carlos</w:t>
      </w:r>
    </w:p>
    <w:p w:rsidR="001D1518" w:rsidRPr="001D1518" w:rsidRDefault="001D1518" w:rsidP="00156959">
      <w:pPr>
        <w:jc w:val="center"/>
        <w:rPr>
          <w:rFonts w:ascii="Arial" w:hAnsi="Arial" w:cs="Arial"/>
          <w:sz w:val="24"/>
          <w:szCs w:val="24"/>
        </w:rPr>
      </w:pPr>
    </w:p>
    <w:p w:rsidR="001D1518" w:rsidRPr="001D1518" w:rsidRDefault="001D1518" w:rsidP="00156959">
      <w:pPr>
        <w:jc w:val="center"/>
        <w:rPr>
          <w:rFonts w:ascii="Arial" w:hAnsi="Arial" w:cs="Arial"/>
          <w:sz w:val="24"/>
          <w:szCs w:val="24"/>
        </w:rPr>
      </w:pPr>
    </w:p>
    <w:p w:rsidR="00156959" w:rsidRDefault="00156959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1D1518">
        <w:rPr>
          <w:rFonts w:ascii="Arial" w:hAnsi="Arial" w:cs="Arial"/>
          <w:b/>
          <w:bCs/>
          <w:sz w:val="24"/>
          <w:szCs w:val="24"/>
        </w:rPr>
        <w:t>INDICAÇÃO Nº</w:t>
      </w:r>
      <w:r w:rsidR="001D1518" w:rsidRPr="001D1518">
        <w:rPr>
          <w:rFonts w:ascii="Arial" w:hAnsi="Arial" w:cs="Arial"/>
          <w:b/>
          <w:bCs/>
          <w:sz w:val="24"/>
          <w:szCs w:val="24"/>
        </w:rPr>
        <w:t xml:space="preserve"> 111</w:t>
      </w:r>
      <w:r w:rsidRPr="001D1518">
        <w:rPr>
          <w:rFonts w:ascii="Arial" w:hAnsi="Arial" w:cs="Arial"/>
          <w:b/>
          <w:bCs/>
          <w:sz w:val="24"/>
          <w:szCs w:val="24"/>
        </w:rPr>
        <w:t>/201</w:t>
      </w:r>
      <w:r w:rsidR="004A7965" w:rsidRPr="001D1518">
        <w:rPr>
          <w:rFonts w:ascii="Arial" w:hAnsi="Arial" w:cs="Arial"/>
          <w:b/>
          <w:bCs/>
          <w:sz w:val="24"/>
          <w:szCs w:val="24"/>
        </w:rPr>
        <w:t>9</w:t>
      </w:r>
    </w:p>
    <w:p w:rsidR="001D1518" w:rsidRPr="001D1518" w:rsidRDefault="001D1518" w:rsidP="0015695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56959" w:rsidRPr="001D1518" w:rsidRDefault="00156959" w:rsidP="0015695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1D1518">
        <w:rPr>
          <w:rFonts w:ascii="Arial" w:hAnsi="Arial" w:cs="Arial"/>
          <w:b/>
          <w:bCs/>
          <w:sz w:val="24"/>
          <w:szCs w:val="24"/>
        </w:rPr>
        <w:t>Indico ao Poder Executivo,</w:t>
      </w:r>
      <w:r w:rsidR="00765FA8" w:rsidRPr="001D15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1D1518">
        <w:rPr>
          <w:rFonts w:ascii="Arial" w:hAnsi="Arial" w:cs="Arial"/>
          <w:b/>
          <w:bCs/>
          <w:sz w:val="24"/>
          <w:szCs w:val="24"/>
        </w:rPr>
        <w:t xml:space="preserve">para que através do setor competente determine </w:t>
      </w:r>
      <w:r w:rsidR="00F445EE" w:rsidRPr="001D1518">
        <w:rPr>
          <w:rFonts w:ascii="Arial" w:hAnsi="Arial" w:cs="Arial"/>
          <w:b/>
          <w:bCs/>
          <w:sz w:val="24"/>
          <w:szCs w:val="24"/>
        </w:rPr>
        <w:t xml:space="preserve">a </w:t>
      </w:r>
      <w:r w:rsidR="003D3B1C" w:rsidRPr="001D1518">
        <w:rPr>
          <w:rFonts w:ascii="Arial" w:hAnsi="Arial" w:cs="Arial"/>
          <w:b/>
          <w:bCs/>
          <w:sz w:val="24"/>
          <w:szCs w:val="24"/>
        </w:rPr>
        <w:t xml:space="preserve">operação </w:t>
      </w:r>
      <w:r w:rsidR="001D1518">
        <w:rPr>
          <w:rFonts w:ascii="Arial" w:hAnsi="Arial" w:cs="Arial"/>
          <w:b/>
          <w:bCs/>
          <w:sz w:val="24"/>
          <w:szCs w:val="24"/>
        </w:rPr>
        <w:t>m</w:t>
      </w:r>
      <w:r w:rsidR="00D63273" w:rsidRPr="001D1518">
        <w:rPr>
          <w:rFonts w:ascii="Arial" w:hAnsi="Arial" w:cs="Arial"/>
          <w:b/>
          <w:bCs/>
          <w:sz w:val="24"/>
          <w:szCs w:val="24"/>
        </w:rPr>
        <w:t xml:space="preserve">anutenção </w:t>
      </w:r>
      <w:r w:rsidR="00A22262" w:rsidRPr="001D1518">
        <w:rPr>
          <w:rFonts w:ascii="Arial" w:hAnsi="Arial" w:cs="Arial"/>
          <w:b/>
          <w:bCs/>
          <w:sz w:val="24"/>
          <w:szCs w:val="24"/>
        </w:rPr>
        <w:t>e</w:t>
      </w:r>
      <w:r w:rsidR="00E369D1" w:rsidRPr="001D1518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="00E369D1" w:rsidRPr="001D1518">
        <w:rPr>
          <w:rFonts w:ascii="Arial" w:hAnsi="Arial" w:cs="Arial"/>
          <w:b/>
          <w:bCs/>
          <w:sz w:val="24"/>
          <w:szCs w:val="24"/>
        </w:rPr>
        <w:t>ensaibramento</w:t>
      </w:r>
      <w:proofErr w:type="spellEnd"/>
      <w:r w:rsidR="006A0BAF" w:rsidRPr="001D1518">
        <w:rPr>
          <w:rFonts w:ascii="Arial" w:hAnsi="Arial" w:cs="Arial"/>
          <w:b/>
          <w:bCs/>
          <w:sz w:val="24"/>
          <w:szCs w:val="24"/>
        </w:rPr>
        <w:t xml:space="preserve"> </w:t>
      </w:r>
      <w:r w:rsidR="00FB1944" w:rsidRPr="001D1518">
        <w:rPr>
          <w:rFonts w:ascii="Arial" w:hAnsi="Arial" w:cs="Arial"/>
          <w:b/>
          <w:bCs/>
          <w:sz w:val="24"/>
          <w:szCs w:val="24"/>
        </w:rPr>
        <w:t>na</w:t>
      </w:r>
      <w:r w:rsidR="002034DA" w:rsidRPr="001D1518">
        <w:rPr>
          <w:rFonts w:ascii="Arial" w:hAnsi="Arial" w:cs="Arial"/>
          <w:b/>
          <w:bCs/>
          <w:sz w:val="24"/>
          <w:szCs w:val="24"/>
        </w:rPr>
        <w:t>s</w:t>
      </w:r>
      <w:r w:rsidR="00E369D1" w:rsidRPr="001D1518">
        <w:rPr>
          <w:rFonts w:ascii="Arial" w:hAnsi="Arial" w:cs="Arial"/>
          <w:b/>
          <w:bCs/>
          <w:sz w:val="24"/>
          <w:szCs w:val="24"/>
        </w:rPr>
        <w:t xml:space="preserve"> </w:t>
      </w:r>
      <w:r w:rsidR="006A2E84" w:rsidRPr="001D1518">
        <w:rPr>
          <w:rFonts w:ascii="Arial" w:hAnsi="Arial" w:cs="Arial"/>
          <w:b/>
          <w:bCs/>
          <w:sz w:val="24"/>
          <w:szCs w:val="24"/>
        </w:rPr>
        <w:t>Rua</w:t>
      </w:r>
      <w:r w:rsidR="002034DA" w:rsidRPr="001D1518">
        <w:rPr>
          <w:rFonts w:ascii="Arial" w:hAnsi="Arial" w:cs="Arial"/>
          <w:b/>
          <w:bCs/>
          <w:sz w:val="24"/>
          <w:szCs w:val="24"/>
        </w:rPr>
        <w:t>s</w:t>
      </w:r>
      <w:r w:rsidR="0017321A" w:rsidRPr="001D1518">
        <w:rPr>
          <w:rFonts w:ascii="Arial" w:hAnsi="Arial" w:cs="Arial"/>
          <w:b/>
          <w:bCs/>
          <w:sz w:val="24"/>
          <w:szCs w:val="24"/>
        </w:rPr>
        <w:t xml:space="preserve"> </w:t>
      </w:r>
      <w:r w:rsidR="00873300" w:rsidRPr="001D1518">
        <w:rPr>
          <w:rFonts w:ascii="Arial" w:hAnsi="Arial" w:cs="Arial"/>
          <w:b/>
          <w:bCs/>
          <w:sz w:val="24"/>
          <w:szCs w:val="24"/>
        </w:rPr>
        <w:t>Orquídea</w:t>
      </w:r>
      <w:r w:rsidR="001830B6" w:rsidRPr="001D1518">
        <w:rPr>
          <w:rFonts w:ascii="Arial" w:hAnsi="Arial" w:cs="Arial"/>
          <w:b/>
          <w:bCs/>
          <w:sz w:val="24"/>
          <w:szCs w:val="24"/>
        </w:rPr>
        <w:t>,</w:t>
      </w:r>
      <w:r w:rsidR="006A2E84" w:rsidRPr="001D1518">
        <w:rPr>
          <w:rFonts w:ascii="Arial" w:hAnsi="Arial" w:cs="Arial"/>
          <w:b/>
          <w:bCs/>
          <w:sz w:val="24"/>
          <w:szCs w:val="24"/>
        </w:rPr>
        <w:t xml:space="preserve"> </w:t>
      </w:r>
      <w:r w:rsidR="002034DA" w:rsidRPr="001D1518">
        <w:rPr>
          <w:rFonts w:ascii="Arial" w:hAnsi="Arial" w:cs="Arial"/>
          <w:b/>
          <w:bCs/>
          <w:sz w:val="24"/>
          <w:szCs w:val="24"/>
        </w:rPr>
        <w:t>Lírios, Pérolas, Águas Marinhas, Calêndulas, Antúrios, Acácia e Rua S</w:t>
      </w:r>
      <w:r w:rsidR="00090820" w:rsidRPr="001D1518">
        <w:rPr>
          <w:rFonts w:ascii="Arial" w:hAnsi="Arial" w:cs="Arial"/>
          <w:b/>
          <w:bCs/>
          <w:sz w:val="24"/>
          <w:szCs w:val="24"/>
        </w:rPr>
        <w:t>á</w:t>
      </w:r>
      <w:r w:rsidR="002034DA" w:rsidRPr="001D1518">
        <w:rPr>
          <w:rFonts w:ascii="Arial" w:hAnsi="Arial" w:cs="Arial"/>
          <w:b/>
          <w:bCs/>
          <w:sz w:val="24"/>
          <w:szCs w:val="24"/>
        </w:rPr>
        <w:t xml:space="preserve">fira dos dois lados, </w:t>
      </w:r>
      <w:r w:rsidR="00FB1944" w:rsidRPr="001D1518">
        <w:rPr>
          <w:rFonts w:ascii="Arial" w:hAnsi="Arial" w:cs="Arial"/>
          <w:b/>
          <w:bCs/>
          <w:sz w:val="24"/>
          <w:szCs w:val="24"/>
        </w:rPr>
        <w:t xml:space="preserve">Bairro: </w:t>
      </w:r>
      <w:r w:rsidR="001830B6" w:rsidRPr="001D1518">
        <w:rPr>
          <w:rFonts w:ascii="Arial" w:hAnsi="Arial" w:cs="Arial"/>
          <w:b/>
          <w:bCs/>
          <w:sz w:val="24"/>
          <w:szCs w:val="24"/>
        </w:rPr>
        <w:t>Boa Vista</w:t>
      </w:r>
      <w:r w:rsidR="00FB1944" w:rsidRPr="001D1518">
        <w:rPr>
          <w:rFonts w:ascii="Arial" w:hAnsi="Arial" w:cs="Arial"/>
          <w:b/>
          <w:bCs/>
          <w:sz w:val="24"/>
          <w:szCs w:val="24"/>
        </w:rPr>
        <w:t>.</w:t>
      </w:r>
    </w:p>
    <w:p w:rsidR="001830B6" w:rsidRPr="001D1518" w:rsidRDefault="001830B6" w:rsidP="001830B6">
      <w:pPr>
        <w:rPr>
          <w:rFonts w:ascii="Arial" w:hAnsi="Arial" w:cs="Arial"/>
          <w:b/>
          <w:bCs/>
          <w:sz w:val="24"/>
          <w:szCs w:val="24"/>
        </w:rPr>
      </w:pPr>
      <w:r w:rsidRPr="001D1518">
        <w:rPr>
          <w:rFonts w:ascii="Arial" w:hAnsi="Arial" w:cs="Arial"/>
          <w:b/>
          <w:bCs/>
          <w:sz w:val="24"/>
          <w:szCs w:val="24"/>
        </w:rPr>
        <w:t xml:space="preserve">Senhor Presidente </w:t>
      </w:r>
    </w:p>
    <w:p w:rsidR="00156959" w:rsidRPr="001D151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518">
        <w:rPr>
          <w:rFonts w:ascii="Arial" w:hAnsi="Arial" w:cs="Arial"/>
          <w:b/>
          <w:sz w:val="24"/>
          <w:szCs w:val="24"/>
        </w:rPr>
        <w:t xml:space="preserve">CONSIDERANDO </w:t>
      </w:r>
      <w:r w:rsidR="00D63273" w:rsidRPr="001D1518">
        <w:rPr>
          <w:rFonts w:ascii="Arial" w:hAnsi="Arial" w:cs="Arial"/>
          <w:sz w:val="24"/>
          <w:szCs w:val="24"/>
        </w:rPr>
        <w:t>que</w:t>
      </w:r>
      <w:r w:rsidR="006179E3" w:rsidRPr="001D1518">
        <w:rPr>
          <w:rFonts w:ascii="Arial" w:hAnsi="Arial" w:cs="Arial"/>
          <w:sz w:val="24"/>
          <w:szCs w:val="24"/>
        </w:rPr>
        <w:t xml:space="preserve"> </w:t>
      </w:r>
      <w:r w:rsidR="00A83188" w:rsidRPr="001D1518">
        <w:rPr>
          <w:rFonts w:ascii="Arial" w:hAnsi="Arial" w:cs="Arial"/>
          <w:sz w:val="24"/>
          <w:szCs w:val="24"/>
        </w:rPr>
        <w:t>est</w:t>
      </w:r>
      <w:r w:rsidR="001D1518" w:rsidRPr="001D1518">
        <w:rPr>
          <w:rFonts w:ascii="Arial" w:hAnsi="Arial" w:cs="Arial"/>
          <w:sz w:val="24"/>
          <w:szCs w:val="24"/>
        </w:rPr>
        <w:t>as</w:t>
      </w:r>
      <w:r w:rsidR="00A83188" w:rsidRPr="001D1518">
        <w:rPr>
          <w:rFonts w:ascii="Arial" w:hAnsi="Arial" w:cs="Arial"/>
          <w:sz w:val="24"/>
          <w:szCs w:val="24"/>
        </w:rPr>
        <w:t xml:space="preserve"> rua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A83188" w:rsidRPr="001D1518">
        <w:rPr>
          <w:rFonts w:ascii="Arial" w:hAnsi="Arial" w:cs="Arial"/>
          <w:sz w:val="24"/>
          <w:szCs w:val="24"/>
        </w:rPr>
        <w:t xml:space="preserve"> </w:t>
      </w:r>
      <w:r w:rsidR="001D1518" w:rsidRPr="001D1518">
        <w:rPr>
          <w:rFonts w:ascii="Arial" w:hAnsi="Arial" w:cs="Arial"/>
          <w:sz w:val="24"/>
          <w:szCs w:val="24"/>
        </w:rPr>
        <w:t>se encontram</w:t>
      </w:r>
      <w:r w:rsidR="00A83188" w:rsidRPr="001D1518">
        <w:rPr>
          <w:rFonts w:ascii="Arial" w:hAnsi="Arial" w:cs="Arial"/>
          <w:sz w:val="24"/>
          <w:szCs w:val="24"/>
        </w:rPr>
        <w:t xml:space="preserve"> repleto de </w:t>
      </w:r>
      <w:r w:rsidR="00FB1944" w:rsidRPr="001D1518">
        <w:rPr>
          <w:rFonts w:ascii="Arial" w:hAnsi="Arial" w:cs="Arial"/>
          <w:sz w:val="24"/>
          <w:szCs w:val="24"/>
        </w:rPr>
        <w:t xml:space="preserve">buracos e </w:t>
      </w:r>
      <w:r w:rsidR="006A2E84" w:rsidRPr="001D1518">
        <w:rPr>
          <w:rFonts w:ascii="Arial" w:hAnsi="Arial" w:cs="Arial"/>
          <w:sz w:val="24"/>
          <w:szCs w:val="24"/>
        </w:rPr>
        <w:t>pedras</w:t>
      </w:r>
      <w:r w:rsidR="001830B6" w:rsidRPr="001D1518">
        <w:rPr>
          <w:rFonts w:ascii="Arial" w:hAnsi="Arial" w:cs="Arial"/>
          <w:sz w:val="24"/>
          <w:szCs w:val="24"/>
        </w:rPr>
        <w:t>, devido a muita chuva</w:t>
      </w:r>
      <w:r w:rsidR="00A83188" w:rsidRPr="001D1518">
        <w:rPr>
          <w:rFonts w:ascii="Arial" w:hAnsi="Arial" w:cs="Arial"/>
          <w:sz w:val="24"/>
          <w:szCs w:val="24"/>
        </w:rPr>
        <w:t>, ond</w:t>
      </w:r>
      <w:r w:rsidR="00FB1944" w:rsidRPr="001D1518">
        <w:rPr>
          <w:rFonts w:ascii="Arial" w:hAnsi="Arial" w:cs="Arial"/>
          <w:sz w:val="24"/>
          <w:szCs w:val="24"/>
        </w:rPr>
        <w:t xml:space="preserve">e </w:t>
      </w:r>
      <w:r w:rsidR="001830B6" w:rsidRPr="001D1518">
        <w:rPr>
          <w:rFonts w:ascii="Arial" w:hAnsi="Arial" w:cs="Arial"/>
          <w:sz w:val="24"/>
          <w:szCs w:val="24"/>
        </w:rPr>
        <w:t>os motoristas têm</w:t>
      </w:r>
      <w:r w:rsidR="00FB1944" w:rsidRPr="001D1518">
        <w:rPr>
          <w:rFonts w:ascii="Arial" w:hAnsi="Arial" w:cs="Arial"/>
          <w:sz w:val="24"/>
          <w:szCs w:val="24"/>
        </w:rPr>
        <w:t xml:space="preserve"> que desviar</w:t>
      </w:r>
      <w:r w:rsidR="00A83188" w:rsidRPr="001D1518">
        <w:rPr>
          <w:rFonts w:ascii="Arial" w:hAnsi="Arial" w:cs="Arial"/>
          <w:sz w:val="24"/>
          <w:szCs w:val="24"/>
        </w:rPr>
        <w:t>, e assim dificultando o</w:t>
      </w:r>
      <w:r w:rsidR="006179E3" w:rsidRPr="001D1518">
        <w:rPr>
          <w:rFonts w:ascii="Arial" w:hAnsi="Arial" w:cs="Arial"/>
          <w:sz w:val="24"/>
          <w:szCs w:val="24"/>
        </w:rPr>
        <w:t xml:space="preserve"> </w:t>
      </w:r>
      <w:r w:rsidR="00A83188" w:rsidRPr="001D1518">
        <w:rPr>
          <w:rFonts w:ascii="Arial" w:hAnsi="Arial" w:cs="Arial"/>
          <w:sz w:val="24"/>
          <w:szCs w:val="24"/>
        </w:rPr>
        <w:t xml:space="preserve">tráfego de veículos no </w:t>
      </w:r>
      <w:r w:rsidR="00FB1944" w:rsidRPr="001D1518">
        <w:rPr>
          <w:rFonts w:ascii="Arial" w:hAnsi="Arial" w:cs="Arial"/>
          <w:sz w:val="24"/>
          <w:szCs w:val="24"/>
        </w:rPr>
        <w:t>local.</w:t>
      </w:r>
    </w:p>
    <w:p w:rsidR="006163DE" w:rsidRPr="001D1518" w:rsidRDefault="006163DE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518">
        <w:rPr>
          <w:rFonts w:ascii="Arial" w:hAnsi="Arial" w:cs="Arial"/>
          <w:b/>
          <w:sz w:val="24"/>
          <w:szCs w:val="24"/>
        </w:rPr>
        <w:t>CONSIDERANDO</w:t>
      </w:r>
      <w:r w:rsidR="00765FA8" w:rsidRPr="001D1518">
        <w:rPr>
          <w:rFonts w:ascii="Arial" w:hAnsi="Arial" w:cs="Arial"/>
          <w:b/>
          <w:sz w:val="24"/>
          <w:szCs w:val="24"/>
        </w:rPr>
        <w:t xml:space="preserve"> </w:t>
      </w:r>
      <w:r w:rsidR="0017321A" w:rsidRPr="001D1518">
        <w:rPr>
          <w:rFonts w:ascii="Arial" w:hAnsi="Arial" w:cs="Arial"/>
          <w:sz w:val="24"/>
          <w:szCs w:val="24"/>
        </w:rPr>
        <w:t>na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765FA8" w:rsidRPr="001D1518">
        <w:rPr>
          <w:rFonts w:ascii="Arial" w:hAnsi="Arial" w:cs="Arial"/>
          <w:sz w:val="24"/>
          <w:szCs w:val="24"/>
        </w:rPr>
        <w:t xml:space="preserve"> </w:t>
      </w:r>
      <w:r w:rsidR="0017321A" w:rsidRPr="001D1518">
        <w:rPr>
          <w:rFonts w:ascii="Arial" w:hAnsi="Arial" w:cs="Arial"/>
          <w:sz w:val="24"/>
          <w:szCs w:val="24"/>
        </w:rPr>
        <w:t>referida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17321A" w:rsidRPr="001D1518">
        <w:rPr>
          <w:rFonts w:ascii="Arial" w:hAnsi="Arial" w:cs="Arial"/>
          <w:sz w:val="24"/>
          <w:szCs w:val="24"/>
        </w:rPr>
        <w:t xml:space="preserve"> rua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17321A" w:rsidRPr="001D1518">
        <w:rPr>
          <w:rFonts w:ascii="Arial" w:hAnsi="Arial" w:cs="Arial"/>
          <w:sz w:val="24"/>
          <w:szCs w:val="24"/>
        </w:rPr>
        <w:t>, os moradores reclama</w:t>
      </w:r>
      <w:r w:rsidR="001D1518" w:rsidRPr="001D1518">
        <w:rPr>
          <w:rFonts w:ascii="Arial" w:hAnsi="Arial" w:cs="Arial"/>
          <w:sz w:val="24"/>
          <w:szCs w:val="24"/>
        </w:rPr>
        <w:t>m</w:t>
      </w:r>
      <w:r w:rsidR="0017321A" w:rsidRPr="001D1518">
        <w:rPr>
          <w:rFonts w:ascii="Arial" w:hAnsi="Arial" w:cs="Arial"/>
          <w:sz w:val="24"/>
          <w:szCs w:val="24"/>
        </w:rPr>
        <w:t xml:space="preserve"> que </w:t>
      </w:r>
      <w:r w:rsidR="006A2E84" w:rsidRPr="001D1518">
        <w:rPr>
          <w:rFonts w:ascii="Arial" w:hAnsi="Arial" w:cs="Arial"/>
          <w:sz w:val="24"/>
          <w:szCs w:val="24"/>
        </w:rPr>
        <w:t>a</w:t>
      </w:r>
      <w:r w:rsidR="001D1518" w:rsidRPr="001D1518">
        <w:rPr>
          <w:rFonts w:ascii="Arial" w:hAnsi="Arial" w:cs="Arial"/>
          <w:sz w:val="24"/>
          <w:szCs w:val="24"/>
        </w:rPr>
        <w:t xml:space="preserve">s mesmas </w:t>
      </w:r>
      <w:r w:rsidR="0017321A" w:rsidRPr="001D1518">
        <w:rPr>
          <w:rFonts w:ascii="Arial" w:hAnsi="Arial" w:cs="Arial"/>
          <w:sz w:val="24"/>
          <w:szCs w:val="24"/>
        </w:rPr>
        <w:t>est</w:t>
      </w:r>
      <w:r w:rsidR="001D1518" w:rsidRPr="001D1518">
        <w:rPr>
          <w:rFonts w:ascii="Arial" w:hAnsi="Arial" w:cs="Arial"/>
          <w:sz w:val="24"/>
          <w:szCs w:val="24"/>
        </w:rPr>
        <w:t xml:space="preserve">ão </w:t>
      </w:r>
      <w:r w:rsidR="0017321A" w:rsidRPr="001D1518">
        <w:rPr>
          <w:rFonts w:ascii="Arial" w:hAnsi="Arial" w:cs="Arial"/>
          <w:sz w:val="24"/>
          <w:szCs w:val="24"/>
        </w:rPr>
        <w:t>se deteriorando trazendo grande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17321A" w:rsidRPr="001D1518">
        <w:rPr>
          <w:rFonts w:ascii="Arial" w:hAnsi="Arial" w:cs="Arial"/>
          <w:sz w:val="24"/>
          <w:szCs w:val="24"/>
        </w:rPr>
        <w:t xml:space="preserve"> transtorno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17321A" w:rsidRPr="001D1518">
        <w:rPr>
          <w:rFonts w:ascii="Arial" w:hAnsi="Arial" w:cs="Arial"/>
          <w:sz w:val="24"/>
          <w:szCs w:val="24"/>
        </w:rPr>
        <w:t xml:space="preserve"> e risco</w:t>
      </w:r>
      <w:r w:rsidR="001D1518" w:rsidRPr="001D1518">
        <w:rPr>
          <w:rFonts w:ascii="Arial" w:hAnsi="Arial" w:cs="Arial"/>
          <w:sz w:val="24"/>
          <w:szCs w:val="24"/>
        </w:rPr>
        <w:t>s</w:t>
      </w:r>
      <w:r w:rsidR="00E92891" w:rsidRPr="001D1518">
        <w:rPr>
          <w:rFonts w:ascii="Arial" w:hAnsi="Arial" w:cs="Arial"/>
          <w:sz w:val="24"/>
          <w:szCs w:val="24"/>
        </w:rPr>
        <w:t>.</w:t>
      </w:r>
      <w:r w:rsidRPr="001D1518">
        <w:rPr>
          <w:rFonts w:ascii="Arial" w:hAnsi="Arial" w:cs="Arial"/>
          <w:sz w:val="24"/>
          <w:szCs w:val="24"/>
        </w:rPr>
        <w:t xml:space="preserve"> </w:t>
      </w:r>
    </w:p>
    <w:p w:rsidR="00156959" w:rsidRPr="001D151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518">
        <w:rPr>
          <w:rFonts w:ascii="Arial" w:hAnsi="Arial" w:cs="Arial"/>
          <w:b/>
          <w:sz w:val="24"/>
          <w:szCs w:val="24"/>
        </w:rPr>
        <w:t xml:space="preserve">CONSIDERANDO </w:t>
      </w:r>
      <w:r w:rsidRPr="001D1518">
        <w:rPr>
          <w:rFonts w:ascii="Arial" w:hAnsi="Arial" w:cs="Arial"/>
          <w:sz w:val="24"/>
          <w:szCs w:val="24"/>
        </w:rPr>
        <w:t xml:space="preserve">que é dever do município zelar pelas vias públicas, ordenando e dando segurança no trânsito e </w:t>
      </w:r>
      <w:r w:rsidR="001D1518" w:rsidRPr="001D1518">
        <w:rPr>
          <w:rFonts w:ascii="Arial" w:hAnsi="Arial" w:cs="Arial"/>
          <w:sz w:val="24"/>
          <w:szCs w:val="24"/>
        </w:rPr>
        <w:t>bem-estar</w:t>
      </w:r>
      <w:r w:rsidRPr="001D1518">
        <w:rPr>
          <w:rFonts w:ascii="Arial" w:hAnsi="Arial" w:cs="Arial"/>
          <w:sz w:val="24"/>
          <w:szCs w:val="24"/>
        </w:rPr>
        <w:t xml:space="preserve"> da população, devendo a prevenção ser paradigma dessa administração. </w:t>
      </w:r>
    </w:p>
    <w:p w:rsidR="00156959" w:rsidRPr="001D151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D1518">
        <w:rPr>
          <w:rFonts w:ascii="Arial" w:hAnsi="Arial" w:cs="Arial"/>
          <w:b/>
          <w:sz w:val="24"/>
          <w:szCs w:val="24"/>
        </w:rPr>
        <w:t>INDICO</w:t>
      </w:r>
      <w:r w:rsidRPr="001D1518">
        <w:rPr>
          <w:rFonts w:ascii="Arial" w:hAnsi="Arial" w:cs="Arial"/>
          <w:sz w:val="24"/>
          <w:szCs w:val="24"/>
        </w:rPr>
        <w:t xml:space="preserve">, ao Exmo. Senhor Prefeito Municipal, a necessidade de acionar o departamento competente, para tomar as devidas providências. </w:t>
      </w:r>
    </w:p>
    <w:p w:rsidR="00156959" w:rsidRPr="001D151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56959" w:rsidRPr="001D1518" w:rsidRDefault="00156959" w:rsidP="006A0BAF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r w:rsidRPr="001D1518">
        <w:rPr>
          <w:rFonts w:ascii="Arial" w:hAnsi="Arial" w:cs="Arial"/>
          <w:sz w:val="24"/>
          <w:szCs w:val="24"/>
        </w:rPr>
        <w:t>SALA</w:t>
      </w:r>
      <w:r w:rsidR="00C708E5" w:rsidRPr="001D1518">
        <w:rPr>
          <w:rFonts w:ascii="Arial" w:hAnsi="Arial" w:cs="Arial"/>
          <w:sz w:val="24"/>
          <w:szCs w:val="24"/>
        </w:rPr>
        <w:t xml:space="preserve"> DAS SESSÕES, </w:t>
      </w:r>
      <w:r w:rsidR="002034DA" w:rsidRPr="001D1518">
        <w:rPr>
          <w:rFonts w:ascii="Arial" w:hAnsi="Arial" w:cs="Arial"/>
          <w:sz w:val="24"/>
          <w:szCs w:val="24"/>
        </w:rPr>
        <w:t>27</w:t>
      </w:r>
      <w:r w:rsidRPr="001D1518">
        <w:rPr>
          <w:rFonts w:ascii="Arial" w:hAnsi="Arial" w:cs="Arial"/>
          <w:sz w:val="24"/>
          <w:szCs w:val="24"/>
        </w:rPr>
        <w:t xml:space="preserve"> de </w:t>
      </w:r>
      <w:r w:rsidR="001D1518" w:rsidRPr="001D1518">
        <w:rPr>
          <w:rFonts w:ascii="Arial" w:hAnsi="Arial" w:cs="Arial"/>
          <w:sz w:val="24"/>
          <w:szCs w:val="24"/>
        </w:rPr>
        <w:t>setembro</w:t>
      </w:r>
      <w:r w:rsidRPr="001D1518">
        <w:rPr>
          <w:rFonts w:ascii="Arial" w:hAnsi="Arial" w:cs="Arial"/>
          <w:sz w:val="24"/>
          <w:szCs w:val="24"/>
        </w:rPr>
        <w:t xml:space="preserve"> de 201</w:t>
      </w:r>
      <w:r w:rsidR="00677282" w:rsidRPr="001D1518">
        <w:rPr>
          <w:rFonts w:ascii="Arial" w:hAnsi="Arial" w:cs="Arial"/>
          <w:sz w:val="24"/>
          <w:szCs w:val="24"/>
        </w:rPr>
        <w:t>9</w:t>
      </w:r>
      <w:r w:rsidRPr="001D1518">
        <w:rPr>
          <w:rFonts w:ascii="Arial" w:hAnsi="Arial" w:cs="Arial"/>
          <w:sz w:val="24"/>
          <w:szCs w:val="24"/>
        </w:rPr>
        <w:t>.</w:t>
      </w:r>
    </w:p>
    <w:p w:rsidR="00156959" w:rsidRPr="001D1518" w:rsidRDefault="00156959" w:rsidP="00156959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EC3733" w:rsidRPr="001D1518" w:rsidRDefault="00EC3733">
      <w:pPr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</w:p>
    <w:p w:rsidR="00C708E5" w:rsidRPr="001D1518" w:rsidRDefault="00C708E5" w:rsidP="001D1518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D1518">
        <w:rPr>
          <w:rFonts w:ascii="Arial" w:hAnsi="Arial" w:cs="Arial"/>
          <w:b/>
          <w:bCs/>
          <w:sz w:val="24"/>
          <w:szCs w:val="24"/>
        </w:rPr>
        <w:t xml:space="preserve">MANOEL </w:t>
      </w:r>
      <w:r w:rsidR="001830B6" w:rsidRPr="001D1518">
        <w:rPr>
          <w:rFonts w:ascii="Arial" w:hAnsi="Arial" w:cs="Arial"/>
          <w:b/>
          <w:bCs/>
          <w:sz w:val="24"/>
          <w:szCs w:val="24"/>
        </w:rPr>
        <w:t xml:space="preserve">PEDRO </w:t>
      </w:r>
      <w:r w:rsidRPr="001D1518">
        <w:rPr>
          <w:rFonts w:ascii="Arial" w:hAnsi="Arial" w:cs="Arial"/>
          <w:b/>
          <w:bCs/>
          <w:sz w:val="24"/>
          <w:szCs w:val="24"/>
        </w:rPr>
        <w:t>CARLOS</w:t>
      </w:r>
    </w:p>
    <w:p w:rsidR="002527C6" w:rsidRPr="001D1518" w:rsidRDefault="002527C6" w:rsidP="001D1518">
      <w:pPr>
        <w:spacing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D1518">
        <w:rPr>
          <w:rFonts w:ascii="Arial" w:hAnsi="Arial" w:cs="Arial"/>
          <w:b/>
          <w:bCs/>
          <w:sz w:val="24"/>
          <w:szCs w:val="24"/>
        </w:rPr>
        <w:t>Vereador</w:t>
      </w:r>
    </w:p>
    <w:p w:rsidR="002527C6" w:rsidRPr="001D1518" w:rsidRDefault="002527C6" w:rsidP="002527C6">
      <w:pPr>
        <w:jc w:val="center"/>
        <w:rPr>
          <w:rFonts w:ascii="Arial" w:hAnsi="Arial" w:cs="Arial"/>
          <w:sz w:val="24"/>
          <w:szCs w:val="24"/>
        </w:rPr>
      </w:pPr>
    </w:p>
    <w:p w:rsidR="002527C6" w:rsidRPr="00544220" w:rsidRDefault="002527C6">
      <w:pPr>
        <w:rPr>
          <w:rFonts w:ascii="Tahoma" w:hAnsi="Tahoma" w:cs="Tahoma"/>
        </w:rPr>
      </w:pPr>
    </w:p>
    <w:sectPr w:rsidR="002527C6" w:rsidRPr="00544220" w:rsidSect="00D777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959"/>
    <w:rsid w:val="000558F6"/>
    <w:rsid w:val="00090820"/>
    <w:rsid w:val="00105E1C"/>
    <w:rsid w:val="00134F91"/>
    <w:rsid w:val="00156959"/>
    <w:rsid w:val="0017321A"/>
    <w:rsid w:val="001830B6"/>
    <w:rsid w:val="0018591B"/>
    <w:rsid w:val="001D1518"/>
    <w:rsid w:val="001F0F06"/>
    <w:rsid w:val="002034DA"/>
    <w:rsid w:val="002527C6"/>
    <w:rsid w:val="00255AB4"/>
    <w:rsid w:val="002D509F"/>
    <w:rsid w:val="002F36F7"/>
    <w:rsid w:val="003D3B1C"/>
    <w:rsid w:val="00431EF8"/>
    <w:rsid w:val="00447625"/>
    <w:rsid w:val="00480C43"/>
    <w:rsid w:val="00486375"/>
    <w:rsid w:val="004A4EE0"/>
    <w:rsid w:val="004A7965"/>
    <w:rsid w:val="00544220"/>
    <w:rsid w:val="005B6A20"/>
    <w:rsid w:val="006163DE"/>
    <w:rsid w:val="006179E3"/>
    <w:rsid w:val="00654139"/>
    <w:rsid w:val="00677282"/>
    <w:rsid w:val="006A0BAF"/>
    <w:rsid w:val="006A2E84"/>
    <w:rsid w:val="00765FA8"/>
    <w:rsid w:val="00782500"/>
    <w:rsid w:val="00834A1F"/>
    <w:rsid w:val="00873300"/>
    <w:rsid w:val="00951A3D"/>
    <w:rsid w:val="009F60A8"/>
    <w:rsid w:val="00A22262"/>
    <w:rsid w:val="00A537EB"/>
    <w:rsid w:val="00A83188"/>
    <w:rsid w:val="00B82031"/>
    <w:rsid w:val="00C708E5"/>
    <w:rsid w:val="00D63273"/>
    <w:rsid w:val="00DC1BAE"/>
    <w:rsid w:val="00E369D1"/>
    <w:rsid w:val="00E92891"/>
    <w:rsid w:val="00EC3733"/>
    <w:rsid w:val="00F445EE"/>
    <w:rsid w:val="00FB1944"/>
    <w:rsid w:val="00FE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62A2D"/>
  <w15:docId w15:val="{533EE236-3171-4053-9A52-43DF8E2D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5695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3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3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B6E20C-CB6F-4D61-9C02-F7BD39AD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PC014</dc:creator>
  <cp:lastModifiedBy>Cintia Kudlawiec casprek</cp:lastModifiedBy>
  <cp:revision>2</cp:revision>
  <cp:lastPrinted>2019-09-30T12:10:00Z</cp:lastPrinted>
  <dcterms:created xsi:type="dcterms:W3CDTF">2019-09-30T12:11:00Z</dcterms:created>
  <dcterms:modified xsi:type="dcterms:W3CDTF">2019-09-30T12:11:00Z</dcterms:modified>
</cp:coreProperties>
</file>